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bookmarkStart w:id="0" w:name="_GoBack"/>
      <w:r w:rsidRPr="00B9473E">
        <w:rPr>
          <w:rStyle w:val="a4"/>
          <w:color w:val="000000"/>
          <w:sz w:val="32"/>
          <w:szCs w:val="32"/>
        </w:rPr>
        <w:t xml:space="preserve">ПАМЯТКА 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о безопасности на водоёмах в летний период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Поведение на воде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Наступил долгожданн</w:t>
      </w:r>
      <w:r w:rsidRPr="00B9473E">
        <w:rPr>
          <w:color w:val="000000"/>
          <w:sz w:val="28"/>
          <w:szCs w:val="28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B9473E">
        <w:rPr>
          <w:rStyle w:val="a4"/>
          <w:color w:val="000000"/>
          <w:sz w:val="28"/>
          <w:szCs w:val="28"/>
        </w:rPr>
        <w:t>Помните: купание в нетрезвом виде может привести к трагическому исходу!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При купании недопустимо: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1. Плавать в незнакомом месте, под мостами и у плотин.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2. Нырять с высоты, не зная глубины и рельефа дна.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3. Заплывать за буйки и ограждения.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 xml:space="preserve">4. Приближаться к судам, плотам и иным </w:t>
      </w:r>
      <w:proofErr w:type="spellStart"/>
      <w:r w:rsidRPr="00B9473E">
        <w:rPr>
          <w:color w:val="000000"/>
          <w:sz w:val="28"/>
          <w:szCs w:val="28"/>
        </w:rPr>
        <w:t>плавсредствам</w:t>
      </w:r>
      <w:proofErr w:type="spellEnd"/>
      <w:r w:rsidRPr="00B9473E">
        <w:rPr>
          <w:color w:val="000000"/>
          <w:sz w:val="28"/>
          <w:szCs w:val="28"/>
        </w:rPr>
        <w:t>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5. Прыгать в воду с лодок, катеров, причалов.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6. Хватать друг друга за руки и ноги во время игр на воде.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 xml:space="preserve">Избегайте употребление алкоголя </w:t>
      </w:r>
      <w:proofErr w:type="gramStart"/>
      <w:r w:rsidRPr="00B9473E">
        <w:rPr>
          <w:rStyle w:val="a4"/>
          <w:color w:val="000000"/>
          <w:sz w:val="28"/>
          <w:szCs w:val="28"/>
        </w:rPr>
        <w:t>до</w:t>
      </w:r>
      <w:proofErr w:type="gramEnd"/>
      <w:r w:rsidRPr="00B9473E">
        <w:rPr>
          <w:rStyle w:val="a4"/>
          <w:color w:val="000000"/>
          <w:sz w:val="28"/>
          <w:szCs w:val="28"/>
        </w:rPr>
        <w:t xml:space="preserve"> и </w:t>
      </w:r>
      <w:proofErr w:type="gramStart"/>
      <w:r w:rsidRPr="00B9473E">
        <w:rPr>
          <w:rStyle w:val="a4"/>
          <w:color w:val="000000"/>
          <w:sz w:val="28"/>
          <w:szCs w:val="28"/>
        </w:rPr>
        <w:t>во</w:t>
      </w:r>
      <w:proofErr w:type="gramEnd"/>
      <w:r w:rsidRPr="00B9473E">
        <w:rPr>
          <w:rStyle w:val="a4"/>
          <w:color w:val="000000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 xml:space="preserve">Не </w:t>
      </w:r>
      <w:proofErr w:type="gramStart"/>
      <w:r w:rsidRPr="00B9473E">
        <w:rPr>
          <w:rStyle w:val="a4"/>
          <w:color w:val="000000"/>
          <w:sz w:val="28"/>
          <w:szCs w:val="28"/>
        </w:rPr>
        <w:t>умеющим</w:t>
      </w:r>
      <w:proofErr w:type="gramEnd"/>
      <w:r w:rsidRPr="00B9473E">
        <w:rPr>
          <w:rStyle w:val="a4"/>
          <w:color w:val="000000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УВАЖАЕМЫЕ ВЗРОСЛЫЕ: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РОДИТЕЛИ, РУКОВОДИТЕЛИ ОБРАЗОВАТЕЛЬНЫХ УЧРЕЖДЕНИЙ, ПЕДАГОГИ!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Безопасность жизни детей на водоемах во многих случаях зависит ТОЛЬКО ОТ ВАС! </w:t>
      </w:r>
      <w:r w:rsidRPr="00B9473E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Категорически запрещено купание: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детей без надзора взрослых;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в незнакомых местах;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Необходимо соблюдать следующие правила: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lastRenderedPageBreak/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Во избежание перегревания отдыхайте на пляже в головном уборе.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Не допускать ситуаций неоправданного риска, шалости на воде.</w:t>
      </w:r>
    </w:p>
    <w:p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473E" w:rsidRPr="00B9473E" w:rsidRDefault="00B9473E" w:rsidP="00B947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473E">
        <w:rPr>
          <w:b/>
          <w:color w:val="000000"/>
          <w:sz w:val="28"/>
          <w:szCs w:val="28"/>
        </w:rPr>
        <w:t xml:space="preserve">ОНД и </w:t>
      </w:r>
      <w:proofErr w:type="gramStart"/>
      <w:r w:rsidRPr="00B9473E">
        <w:rPr>
          <w:b/>
          <w:color w:val="000000"/>
          <w:sz w:val="28"/>
          <w:szCs w:val="28"/>
        </w:rPr>
        <w:t>ПР</w:t>
      </w:r>
      <w:proofErr w:type="gramEnd"/>
      <w:r w:rsidRPr="00B9473E">
        <w:rPr>
          <w:b/>
          <w:color w:val="000000"/>
          <w:sz w:val="28"/>
          <w:szCs w:val="28"/>
        </w:rPr>
        <w:t xml:space="preserve"> по </w:t>
      </w:r>
      <w:proofErr w:type="spellStart"/>
      <w:r w:rsidRPr="00B9473E">
        <w:rPr>
          <w:b/>
          <w:color w:val="000000"/>
          <w:sz w:val="28"/>
          <w:szCs w:val="28"/>
        </w:rPr>
        <w:t>Обоянскому</w:t>
      </w:r>
      <w:proofErr w:type="spellEnd"/>
      <w:r w:rsidRPr="00B9473E">
        <w:rPr>
          <w:b/>
          <w:color w:val="000000"/>
          <w:sz w:val="28"/>
          <w:szCs w:val="28"/>
        </w:rPr>
        <w:t xml:space="preserve">, </w:t>
      </w:r>
      <w:proofErr w:type="spellStart"/>
      <w:r w:rsidRPr="00B9473E">
        <w:rPr>
          <w:b/>
          <w:color w:val="000000"/>
          <w:sz w:val="28"/>
          <w:szCs w:val="28"/>
        </w:rPr>
        <w:t>Медвенскому</w:t>
      </w:r>
      <w:proofErr w:type="spellEnd"/>
      <w:r w:rsidRPr="00B9473E">
        <w:rPr>
          <w:b/>
          <w:color w:val="000000"/>
          <w:sz w:val="28"/>
          <w:szCs w:val="28"/>
        </w:rPr>
        <w:t xml:space="preserve"> и </w:t>
      </w:r>
      <w:proofErr w:type="spellStart"/>
      <w:r w:rsidRPr="00B9473E">
        <w:rPr>
          <w:b/>
          <w:color w:val="000000"/>
          <w:sz w:val="28"/>
          <w:szCs w:val="28"/>
        </w:rPr>
        <w:t>Пистенскому</w:t>
      </w:r>
      <w:proofErr w:type="spellEnd"/>
      <w:r w:rsidRPr="00B9473E">
        <w:rPr>
          <w:b/>
          <w:color w:val="000000"/>
          <w:sz w:val="28"/>
          <w:szCs w:val="28"/>
        </w:rPr>
        <w:t xml:space="preserve"> районам </w:t>
      </w:r>
    </w:p>
    <w:p w:rsidR="003564CB" w:rsidRPr="00B9473E" w:rsidRDefault="00B9473E" w:rsidP="00B947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473E">
        <w:rPr>
          <w:b/>
          <w:color w:val="000000"/>
          <w:sz w:val="28"/>
          <w:szCs w:val="28"/>
        </w:rPr>
        <w:t>Главного управления МЧС России по Курской области</w:t>
      </w:r>
    </w:p>
    <w:bookmarkEnd w:id="0"/>
    <w:p w:rsidR="00B9473E" w:rsidRPr="003564CB" w:rsidRDefault="00B9473E" w:rsidP="00B947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sectPr w:rsidR="00B9473E" w:rsidRPr="0035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B"/>
    <w:rsid w:val="003564CB"/>
    <w:rsid w:val="00356565"/>
    <w:rsid w:val="00564C65"/>
    <w:rsid w:val="00B9473E"/>
    <w:rsid w:val="00CB2FA2"/>
    <w:rsid w:val="00E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1</cp:lastModifiedBy>
  <cp:revision>2</cp:revision>
  <dcterms:created xsi:type="dcterms:W3CDTF">2022-06-27T05:20:00Z</dcterms:created>
  <dcterms:modified xsi:type="dcterms:W3CDTF">2022-06-27T05:20:00Z</dcterms:modified>
</cp:coreProperties>
</file>